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69" w:rsidRDefault="00A91269" w:rsidP="00A91269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A91269">
        <w:rPr>
          <w:rFonts w:ascii="Times New Roman" w:hAnsi="Times New Roman" w:cs="Times New Roman"/>
          <w:i/>
          <w:sz w:val="44"/>
          <w:szCs w:val="44"/>
        </w:rPr>
        <w:t>Solving Quadratic Equations</w:t>
      </w: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With your partner, select and complete three squares in the same direction on the board.  </w:t>
      </w:r>
      <w:proofErr w:type="gramStart"/>
      <w:r w:rsidR="00183F4E">
        <w:rPr>
          <w:rFonts w:ascii="Times New Roman" w:hAnsi="Times New Roman" w:cs="Times New Roman"/>
          <w:sz w:val="24"/>
          <w:szCs w:val="24"/>
        </w:rPr>
        <w:t>(Round to the nearest hundredth, if necessary.)</w:t>
      </w:r>
      <w:proofErr w:type="gramEnd"/>
      <w:r w:rsidR="00183F4E">
        <w:rPr>
          <w:rFonts w:ascii="Times New Roman" w:hAnsi="Times New Roman" w:cs="Times New Roman"/>
          <w:sz w:val="24"/>
          <w:szCs w:val="24"/>
        </w:rPr>
        <w:t xml:space="preserve">  </w:t>
      </w:r>
      <w:r w:rsidRPr="00264CFC">
        <w:rPr>
          <w:rFonts w:ascii="Times New Roman" w:hAnsi="Times New Roman" w:cs="Times New Roman"/>
          <w:b/>
          <w:sz w:val="24"/>
          <w:szCs w:val="24"/>
          <w:u w:val="single"/>
        </w:rPr>
        <w:t>You must complete the middle square</w:t>
      </w:r>
      <w:r>
        <w:rPr>
          <w:rFonts w:ascii="Times New Roman" w:hAnsi="Times New Roman" w:cs="Times New Roman"/>
          <w:sz w:val="24"/>
          <w:szCs w:val="24"/>
        </w:rPr>
        <w:t>!  You must show all your work in the square!  You must hand in your own Think-Tac-Toe board.</w:t>
      </w:r>
    </w:p>
    <w:p w:rsidR="006C2FA0" w:rsidRPr="006C2FA0" w:rsidRDefault="006C2FA0" w:rsidP="006C2FA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If you are done before time is up, choose another direction and write those answers on the back of your board!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1269" w:rsidRPr="006C2FA0" w:rsidTr="00A91269"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</w:tr>
      <w:tr w:rsidR="00A91269" w:rsidRPr="006C2FA0" w:rsidTr="00A91269"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</w:tr>
      <w:tr w:rsidR="00A91269" w:rsidRPr="006C2FA0" w:rsidTr="00A91269"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  <w:tc>
          <w:tcPr>
            <w:tcW w:w="3192" w:type="dxa"/>
          </w:tcPr>
          <w:p w:rsidR="00A91269" w:rsidRPr="006C2FA0" w:rsidRDefault="00A91269" w:rsidP="00A91269">
            <w:pPr>
              <w:jc w:val="center"/>
              <w:rPr>
                <w:rFonts w:ascii="Times New Roman" w:hAnsi="Times New Roman" w:cs="Times New Roman"/>
                <w:sz w:val="260"/>
                <w:szCs w:val="260"/>
              </w:rPr>
            </w:pPr>
          </w:p>
        </w:tc>
      </w:tr>
    </w:tbl>
    <w:p w:rsidR="00264CFC" w:rsidRPr="006C2FA0" w:rsidRDefault="00264CFC">
      <w:pPr>
        <w:rPr>
          <w:sz w:val="260"/>
          <w:szCs w:val="260"/>
        </w:rPr>
      </w:pPr>
    </w:p>
    <w:p w:rsidR="00264CFC" w:rsidRDefault="00264CFC">
      <w:r>
        <w:br w:type="page"/>
      </w:r>
    </w:p>
    <w:p w:rsidR="006C2FA0" w:rsidRDefault="006C2FA0">
      <w:pPr>
        <w:rPr>
          <w:rFonts w:ascii="Times New Roman" w:hAnsi="Times New Roman" w:cs="Times New Roman"/>
          <w:sz w:val="24"/>
          <w:szCs w:val="24"/>
        </w:rPr>
      </w:pPr>
    </w:p>
    <w:p w:rsidR="006C2FA0" w:rsidRDefault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2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+ 10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+ 12 = 0</w:t>
      </w:r>
    </w:p>
    <w:p w:rsidR="006C2FA0" w:rsidRDefault="006C2FA0">
      <w:pPr>
        <w:rPr>
          <w:rFonts w:ascii="Times New Roman" w:hAnsi="Times New Roman" w:cs="Times New Roman"/>
          <w:sz w:val="24"/>
          <w:szCs w:val="24"/>
        </w:rPr>
      </w:pP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4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576 = 0</w:t>
      </w: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3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36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+ 81 = 0</w:t>
      </w: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+ 5 = 0</w:t>
      </w: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32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18 = 0</w:t>
      </w: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4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75 = 0</w:t>
      </w: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+ 5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90 = 0</w:t>
      </w:r>
    </w:p>
    <w:p w:rsidR="006C2FA0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6C2FA0" w:rsidRPr="00264CFC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30 = 0</w:t>
      </w:r>
    </w:p>
    <w:p w:rsidR="006C2FA0" w:rsidRPr="00264CFC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6C2FA0" w:rsidRPr="00264CFC" w:rsidRDefault="006C2FA0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polynomial that has two terms is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</w:t>
      </w:r>
    </w:p>
    <w:p w:rsidR="006C2FA0" w:rsidRPr="00264CFC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6C2FA0" w:rsidRPr="00264CFC" w:rsidRDefault="006C2FA0" w:rsidP="006C2FA0">
      <w:pPr>
        <w:rPr>
          <w:rFonts w:ascii="Times New Roman" w:hAnsi="Times New Roman" w:cs="Times New Roman"/>
          <w:sz w:val="24"/>
          <w:szCs w:val="24"/>
        </w:rPr>
      </w:pPr>
    </w:p>
    <w:p w:rsidR="00344092" w:rsidRDefault="00344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rectangular poster has area 190 in</w:t>
      </w:r>
      <w:r w:rsidRPr="003440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 The height of the poster is 2</w:t>
      </w:r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1 and the width is </w:t>
      </w:r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community wants to put a square fountain with dimension </w:t>
      </w:r>
      <w:proofErr w:type="spellStart"/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park.  Around the fountain will be a sidewalk that is 3.5ft wide.  The total area that the fountain and sidewalk can be is 700 ft</w:t>
      </w:r>
      <w:r w:rsidRPr="003440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Find </w:t>
      </w:r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rectangular prism below is 4368 units</w:t>
      </w:r>
      <w:r w:rsidRPr="003440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Find </w:t>
      </w:r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5436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</w:p>
    <w:p w:rsidR="00AB1BE9" w:rsidRDefault="00AB1BE9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the rectangle is 91 units</w:t>
      </w:r>
      <w:r w:rsidRPr="00AB1B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Find </w:t>
      </w:r>
      <w:r w:rsidRPr="00AB1BE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BE9" w:rsidRDefault="00AB1BE9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4940" cy="12230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+ 14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+ 13 = 0</w:t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+ 6 = 0</w:t>
      </w:r>
    </w:p>
    <w:p w:rsidR="00344092" w:rsidRDefault="00344092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30 = 0</w:t>
      </w:r>
    </w:p>
    <w:p w:rsidR="00AB1BE9" w:rsidRDefault="00AB1BE9" w:rsidP="006C2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the exponents of the variables in a monomial is the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44092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Suppose you are building a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box of volume 4368in</w:t>
      </w:r>
      <w:r w:rsidRPr="003403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length of the box will be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 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height of the box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1 in. more than  its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Find the height and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box.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has an area of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190in</w:t>
      </w:r>
      <w:r w:rsidRPr="00340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height of the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1 in. less than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width. Find the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dimensions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poster.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rectangular painting has </w:t>
      </w:r>
    </w:p>
    <w:p w:rsidR="006C2FA0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dimensions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32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40321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+ 10. The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 a frame 2in. wide.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total area of the picture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frame is 900in</w:t>
      </w:r>
      <w:r w:rsidRPr="003403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What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dimensions of the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painting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community wants to put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square fountain with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dimension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park. 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Around the fountain will be a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sidewalk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is 3.5ft wide.  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total area that the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fountain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sidewalk can be</w:t>
      </w:r>
    </w:p>
    <w:p w:rsidR="00340321" w:rsidRDefault="00340321" w:rsidP="00340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700 ft</w:t>
      </w:r>
      <w:r w:rsidRPr="003440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 Find </w:t>
      </w:r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FA0" w:rsidRDefault="006C2FA0">
      <w:pPr>
        <w:rPr>
          <w:rFonts w:ascii="Times New Roman" w:hAnsi="Times New Roman" w:cs="Times New Roman"/>
          <w:sz w:val="24"/>
          <w:szCs w:val="24"/>
        </w:rPr>
      </w:pP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volume of the rectangular </w:t>
      </w: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 is 4368 units</w:t>
      </w:r>
      <w:r w:rsidRPr="0034409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Find </w:t>
      </w:r>
      <w:r w:rsidRPr="00344092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0BE" w:rsidRDefault="006720BE" w:rsidP="0067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9C81E4" wp14:editId="2D2FDF32">
            <wp:extent cx="1876425" cy="154368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BE" w:rsidRDefault="006720BE" w:rsidP="006720BE">
      <w:pPr>
        <w:rPr>
          <w:rFonts w:ascii="Times New Roman" w:hAnsi="Times New Roman" w:cs="Times New Roman"/>
          <w:sz w:val="24"/>
          <w:szCs w:val="24"/>
        </w:rPr>
      </w:pP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area of the rectangle is </w:t>
      </w: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91 units</w:t>
      </w:r>
      <w:r w:rsidRPr="00AB1B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Find </w:t>
      </w:r>
      <w:r w:rsidRPr="00AB1BE9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262DD" wp14:editId="0B4781CB">
            <wp:extent cx="1424940" cy="122301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A0" w:rsidRDefault="006C2FA0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polynomial that is the product </w:t>
      </w: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identical binomial factors is </w:t>
      </w: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A0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(n) _______________ .</w:t>
      </w: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BE" w:rsidRDefault="006720BE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BE" w:rsidRDefault="006720BE" w:rsidP="00672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30 = 0</w:t>
      </w:r>
    </w:p>
    <w:p w:rsidR="006720BE" w:rsidRPr="00264CFC" w:rsidRDefault="00966F19" w:rsidP="0067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r w:rsidRPr="006C2F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C2FA0">
        <w:rPr>
          <w:rFonts w:ascii="Times New Roman" w:hAnsi="Times New Roman" w:cs="Times New Roman"/>
          <w:i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+ 6 = 0</w:t>
      </w:r>
    </w:p>
    <w:sectPr w:rsidR="006720BE" w:rsidRPr="00264C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A0" w:rsidRDefault="006C2FA0" w:rsidP="006C2FA0">
      <w:pPr>
        <w:spacing w:after="0" w:line="240" w:lineRule="auto"/>
      </w:pPr>
      <w:r>
        <w:separator/>
      </w:r>
    </w:p>
  </w:endnote>
  <w:endnote w:type="continuationSeparator" w:id="0">
    <w:p w:rsidR="006C2FA0" w:rsidRDefault="006C2FA0" w:rsidP="006C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A0" w:rsidRDefault="006C2FA0" w:rsidP="006C2FA0">
      <w:pPr>
        <w:spacing w:after="0" w:line="240" w:lineRule="auto"/>
      </w:pPr>
      <w:r>
        <w:separator/>
      </w:r>
    </w:p>
  </w:footnote>
  <w:footnote w:type="continuationSeparator" w:id="0">
    <w:p w:rsidR="006C2FA0" w:rsidRDefault="006C2FA0" w:rsidP="006C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A0" w:rsidRPr="006C2FA0" w:rsidRDefault="006C2FA0" w:rsidP="006C2FA0">
    <w:pPr>
      <w:jc w:val="center"/>
      <w:rPr>
        <w:rFonts w:ascii="Times New Roman" w:hAnsi="Times New Roman" w:cs="Times New Roman"/>
        <w:sz w:val="96"/>
        <w:szCs w:val="96"/>
        <w:u w:val="single"/>
      </w:rPr>
    </w:pPr>
    <w:r>
      <w:rPr>
        <w:rFonts w:ascii="Times New Roman" w:hAnsi="Times New Roman" w:cs="Times New Roman"/>
        <w:sz w:val="96"/>
        <w:szCs w:val="96"/>
        <w:u w:val="single"/>
      </w:rPr>
      <w:t>Think-Tac-Toe</w:t>
    </w:r>
  </w:p>
  <w:p w:rsidR="006C2FA0" w:rsidRDefault="006C2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9"/>
    <w:rsid w:val="00183F4E"/>
    <w:rsid w:val="00264CFC"/>
    <w:rsid w:val="00340321"/>
    <w:rsid w:val="00344092"/>
    <w:rsid w:val="006720BE"/>
    <w:rsid w:val="006C2FA0"/>
    <w:rsid w:val="00772B9D"/>
    <w:rsid w:val="007C4801"/>
    <w:rsid w:val="00966F19"/>
    <w:rsid w:val="00992BA2"/>
    <w:rsid w:val="00A91269"/>
    <w:rsid w:val="00A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A0"/>
  </w:style>
  <w:style w:type="paragraph" w:styleId="Footer">
    <w:name w:val="footer"/>
    <w:basedOn w:val="Normal"/>
    <w:link w:val="FooterChar"/>
    <w:uiPriority w:val="99"/>
    <w:unhideWhenUsed/>
    <w:rsid w:val="006C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A0"/>
  </w:style>
  <w:style w:type="paragraph" w:styleId="BalloonText">
    <w:name w:val="Balloon Text"/>
    <w:basedOn w:val="Normal"/>
    <w:link w:val="BalloonTextChar"/>
    <w:uiPriority w:val="99"/>
    <w:semiHidden/>
    <w:unhideWhenUsed/>
    <w:rsid w:val="006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FA0"/>
  </w:style>
  <w:style w:type="paragraph" w:styleId="Footer">
    <w:name w:val="footer"/>
    <w:basedOn w:val="Normal"/>
    <w:link w:val="FooterChar"/>
    <w:uiPriority w:val="99"/>
    <w:unhideWhenUsed/>
    <w:rsid w:val="006C2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FA0"/>
  </w:style>
  <w:style w:type="paragraph" w:styleId="BalloonText">
    <w:name w:val="Balloon Text"/>
    <w:basedOn w:val="Normal"/>
    <w:link w:val="BalloonTextChar"/>
    <w:uiPriority w:val="99"/>
    <w:semiHidden/>
    <w:unhideWhenUsed/>
    <w:rsid w:val="006C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4</cp:revision>
  <cp:lastPrinted>2015-12-08T23:18:00Z</cp:lastPrinted>
  <dcterms:created xsi:type="dcterms:W3CDTF">2015-12-08T21:16:00Z</dcterms:created>
  <dcterms:modified xsi:type="dcterms:W3CDTF">2015-12-10T11:43:00Z</dcterms:modified>
</cp:coreProperties>
</file>